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Layout w:type="fixed"/>
        <w:tblLook w:val="0000" w:firstRow="0" w:lastRow="0" w:firstColumn="0" w:lastColumn="0" w:noHBand="0" w:noVBand="0"/>
      </w:tblPr>
      <w:tblGrid>
        <w:gridCol w:w="3927"/>
        <w:gridCol w:w="1990"/>
        <w:gridCol w:w="4401"/>
      </w:tblGrid>
      <w:tr w:rsidR="00FF53C1" w:rsidRPr="00FF53C1" w:rsidTr="004C08AD">
        <w:trPr>
          <w:trHeight w:val="2611"/>
        </w:trPr>
        <w:tc>
          <w:tcPr>
            <w:tcW w:w="3927" w:type="dxa"/>
          </w:tcPr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sb-DE"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4"/>
                <w:szCs w:val="24"/>
                <w:lang w:val="hsb-DE" w:eastAsia="ru-RU"/>
              </w:rPr>
              <w:t>РЕСПУБЛИКА ТАТАРСТАН</w:t>
            </w:r>
          </w:p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sb-DE" w:eastAsia="ru-RU"/>
              </w:rPr>
            </w:pPr>
          </w:p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  <w:t xml:space="preserve">ИСПОЛНИТЕЛЬНЫЙ КОМИТЕТ </w:t>
            </w: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ВАРЯШ-БАШСКОГО </w:t>
            </w:r>
          </w:p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СЕЛЬСКОГО ПОСЕЛЕНИЯ МУСЛЮМОВСКОГО МУНИЦИПАЛЬНОГО РАЙОНА</w:t>
            </w:r>
          </w:p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10BD1" wp14:editId="7CBF37CD">
                  <wp:extent cx="638175" cy="790575"/>
                  <wp:effectExtent l="19050" t="0" r="9525" b="0"/>
                  <wp:docPr id="2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1" w:type="dxa"/>
          </w:tcPr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sb-DE"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4"/>
                <w:szCs w:val="24"/>
                <w:lang w:val="hsb-DE" w:eastAsia="ru-RU"/>
              </w:rPr>
              <w:t>ТАТАРСТАН РЕСПУБЛИКАСЫ</w:t>
            </w:r>
          </w:p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sb-DE" w:eastAsia="ru-RU"/>
              </w:rPr>
            </w:pPr>
          </w:p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 xml:space="preserve"> М</w:t>
            </w:r>
            <w:r w:rsidRPr="00FF53C1">
              <w:rPr>
                <w:rFonts w:ascii="Times New Roman" w:eastAsia="Times New Roman" w:hAnsi="Times New Roman" w:cs="Times New Roman"/>
                <w:sz w:val="21"/>
                <w:szCs w:val="21"/>
                <w:lang w:val="tt-RU" w:eastAsia="ru-RU"/>
              </w:rPr>
              <w:t>Ө</w:t>
            </w: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>СЛИМ</w:t>
            </w: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МУНИЦИПАЛЬ</w:t>
            </w: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 xml:space="preserve"> </w:t>
            </w:r>
          </w:p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</w:pP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>РАЙОН</w:t>
            </w: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Ы</w:t>
            </w: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  <w:t xml:space="preserve"> ВӘРӘШБАШ АВЫЛ ЖИРЛЕГЕ БАШКАРМА</w:t>
            </w:r>
          </w:p>
          <w:p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</w:pPr>
            <w:r w:rsidRPr="00FF53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  <w:t xml:space="preserve"> КОМИТЕТЫ </w:t>
            </w:r>
          </w:p>
        </w:tc>
      </w:tr>
    </w:tbl>
    <w:p w:rsidR="00C06E15" w:rsidRPr="00486CEF" w:rsidRDefault="00C06E15" w:rsidP="00C0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bookmarkStart w:id="0" w:name="_GoBack"/>
      <w:bookmarkEnd w:id="0"/>
      <w:r w:rsidRPr="00486CEF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_______________________________________________________________________</w:t>
      </w:r>
      <w:r w:rsidR="009B51EC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______</w:t>
      </w:r>
    </w:p>
    <w:p w:rsidR="00C06E15" w:rsidRPr="00486CEF" w:rsidRDefault="00C06E15" w:rsidP="00C0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15" w:rsidRPr="00FF53C1" w:rsidRDefault="00C06E15" w:rsidP="00C06E1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 w:rsidR="001D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06E15" w:rsidRPr="00486CEF" w:rsidRDefault="00C06E15" w:rsidP="00C06E1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E15" w:rsidRPr="00486CEF" w:rsidRDefault="00C06E15" w:rsidP="00C06E15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6C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</w:t>
      </w:r>
      <w:r w:rsidR="009B51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Варяш-Баш</w:t>
      </w:r>
      <w:r w:rsidR="009B51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        </w:t>
      </w:r>
      <w:r w:rsidRPr="00486C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1D326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FF53C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Pr="00486C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FF53C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марта</w:t>
      </w:r>
      <w:r w:rsidRPr="00486C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C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C06E15" w:rsidRPr="00C06E15" w:rsidRDefault="00C06E15" w:rsidP="00AE3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</w:p>
    <w:p w:rsidR="009D7461" w:rsidRPr="009D7461" w:rsidRDefault="009D7461" w:rsidP="009D7461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C6" w:rsidRDefault="009D7461" w:rsidP="0061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временном  ограничении</w:t>
      </w:r>
      <w:proofErr w:type="gramEnd"/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движения  транспорта по муниципальным  дорогам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Варяш-Баш</w:t>
      </w:r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Муслюмовского муниципального района Республики Татарстан </w:t>
      </w:r>
    </w:p>
    <w:p w:rsidR="009D7461" w:rsidRPr="006128C6" w:rsidRDefault="009D7461" w:rsidP="0061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весенний  период</w:t>
      </w:r>
      <w:proofErr w:type="gramEnd"/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</w:t>
      </w:r>
      <w:r w:rsidR="001D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D7461" w:rsidRPr="009D7461" w:rsidRDefault="009D7461" w:rsidP="0061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61" w:rsidRPr="001D326F" w:rsidRDefault="009D7461" w:rsidP="00612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D326F" w:rsidRPr="001D326F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 24.02.2023 г. №181 «О введении временных ограничений движения транспортных средств по автомобильным дорогам  общего пользования регионального или межмуниципального значения, расположенным на территории Республики Татарстан, в 2023 году»,</w:t>
      </w:r>
      <w:r w:rsidR="006128C6" w:rsidRP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8C6" w:rsidRP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 48 Устава муниципального образования  </w:t>
      </w:r>
      <w:r w:rsidRP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Варяш-Башское</w:t>
      </w:r>
      <w:proofErr w:type="spellEnd"/>
      <w:r w:rsidRP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Муслюмовского муниципального района Республики Татарстан  в связи с наступлением весеннего паводка в целях сохранности дорожно-транспортной сети населенных пунктов </w:t>
      </w:r>
      <w:r w:rsidRPr="001D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D7461" w:rsidRPr="009D7461" w:rsidRDefault="009D7461" w:rsidP="0061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61" w:rsidRPr="009D7461" w:rsidRDefault="000B3886" w:rsidP="000B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6128C6" w:rsidRPr="0061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с 1 по 30 </w:t>
      </w:r>
      <w:proofErr w:type="gramStart"/>
      <w:r w:rsidR="006128C6" w:rsidRPr="00612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202</w:t>
      </w:r>
      <w:r w:rsid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6128C6" w:rsidRPr="0061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движение всех гусеничных тракторов и тракторов колесного типа К-700, К-701, Т-150, МТЗ (все марки) и автотранспортных средств, масса которых превышает 3500 кг по муниципальным автодорогам </w:t>
      </w:r>
      <w:proofErr w:type="spellStart"/>
      <w:r w:rsid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Варяш-Баш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7461" w:rsidRPr="009D7461" w:rsidRDefault="000B3886" w:rsidP="000B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ограничение движения не распространяется на проезд транспортных средств по муниципальным автодорогам на:</w:t>
      </w:r>
    </w:p>
    <w:p w:rsidR="009D7461" w:rsidRPr="009D7461" w:rsidRDefault="000B3886" w:rsidP="000B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спецтранспорт структур Министерства обороны Российской Федерации, МЧС России, Министерства внутренних дел Российской Федерации, Федеральной службы исполнения наказаний Министерства юстиции Российской Федерации;</w:t>
      </w:r>
    </w:p>
    <w:p w:rsidR="009D7461" w:rsidRDefault="000B3886" w:rsidP="000B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средства, задействованные в ликвидации последствий стихийных бедствий и чрезвычайных ситуаций;</w:t>
      </w:r>
    </w:p>
    <w:p w:rsidR="00B170F4" w:rsidRPr="00B170F4" w:rsidRDefault="000B3886" w:rsidP="000B388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B170F4" w:rsidRPr="000B3886">
        <w:rPr>
          <w:rFonts w:ascii="Times New Roman" w:hAnsi="Times New Roman" w:cs="Times New Roman"/>
          <w:sz w:val="28"/>
          <w:szCs w:val="28"/>
        </w:rPr>
        <w:t>почтовый транспорт;</w:t>
      </w:r>
    </w:p>
    <w:p w:rsidR="009D7461" w:rsidRPr="009D7461" w:rsidRDefault="000B3886" w:rsidP="000B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автомобили, перевозящие продукты питания первой необходимости (хлеб, мука, молоко, сахар, соль, чай, детское питание), комбикорма, скот, птицу в населенных пунктах </w:t>
      </w:r>
      <w:proofErr w:type="spellStart"/>
      <w:r w:rsid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Варяш-Баш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Татарстан.</w:t>
      </w:r>
    </w:p>
    <w:p w:rsidR="009D7461" w:rsidRPr="009D7461" w:rsidRDefault="000B3886" w:rsidP="000B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владельцев частных тракторов и руководителей с/х формирований о сроках ограничений и прекращений движения 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 и по возможности использовать объездные пути.</w:t>
      </w:r>
    </w:p>
    <w:p w:rsidR="009D7461" w:rsidRPr="009D7461" w:rsidRDefault="000B3886" w:rsidP="000B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proofErr w:type="gramStart"/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Исполнительного</w:t>
      </w:r>
      <w:proofErr w:type="gramEnd"/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proofErr w:type="spellStart"/>
      <w:r w:rsid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Варяш-Баш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Муслюмовского муниципального района  Республики Татарстан от </w:t>
      </w:r>
      <w:r w:rsidR="006128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временном ограничении движения транспорта по муниципальным дорогам  </w:t>
      </w:r>
      <w:proofErr w:type="spellStart"/>
      <w:r w:rsid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Варяш-Баш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района  в весенний  период 202</w:t>
      </w:r>
      <w:r w:rsidR="001D3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".</w:t>
      </w:r>
    </w:p>
    <w:p w:rsidR="00483DA4" w:rsidRPr="00483DA4" w:rsidRDefault="000B3886" w:rsidP="000B38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</w:t>
      </w:r>
      <w:r w:rsidR="00483DA4" w:rsidRPr="0048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Муслюмовского муниципального района Республики Татарстан и обнародовать на информационных стендах </w:t>
      </w:r>
      <w:proofErr w:type="spellStart"/>
      <w:r w:rsidR="00483DA4" w:rsidRPr="0048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Варяш-Башского</w:t>
      </w:r>
      <w:proofErr w:type="spellEnd"/>
      <w:r w:rsidR="00483DA4" w:rsidRPr="0048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Муслюмовского м</w:t>
      </w:r>
      <w:r w:rsidR="0061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Республики </w:t>
      </w:r>
      <w:r w:rsidR="00483DA4" w:rsidRPr="0048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  <w:r w:rsidR="0048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A4D" w:rsidRPr="000575D9" w:rsidRDefault="000B3886" w:rsidP="000B388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6.  </w:t>
      </w:r>
      <w:r w:rsidR="00306A4D" w:rsidRPr="000575D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</w:t>
      </w:r>
      <w:r w:rsidR="00EA5B8B">
        <w:rPr>
          <w:rFonts w:ascii="Times New Roman" w:eastAsia="Calibri" w:hAnsi="Times New Roman" w:cs="Times New Roman"/>
          <w:sz w:val="28"/>
          <w:szCs w:val="28"/>
        </w:rPr>
        <w:t>бнародования</w:t>
      </w:r>
      <w:r w:rsidR="00306A4D" w:rsidRPr="000575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461" w:rsidRPr="009D7461" w:rsidRDefault="000B3886" w:rsidP="000B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 </w:t>
      </w:r>
      <w:r w:rsidR="009D7461" w:rsidRPr="009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9D7461" w:rsidRPr="009D7461" w:rsidRDefault="009D7461" w:rsidP="00612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61" w:rsidRPr="009D7461" w:rsidRDefault="009D7461" w:rsidP="009D7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50D" w:rsidRPr="009B51EC" w:rsidRDefault="009D7461" w:rsidP="003C0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</w:t>
      </w:r>
      <w:r w:rsidR="000B3886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</w:t>
      </w:r>
      <w:r w:rsidR="001D326F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Р</w:t>
      </w:r>
      <w:proofErr w:type="spellStart"/>
      <w:r w:rsidR="00AE350D" w:rsidRPr="009B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 w:rsidR="001D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proofErr w:type="spellEnd"/>
      <w:r w:rsidR="00AE350D" w:rsidRPr="009B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09B6" w:rsidRPr="009B51EC" w:rsidRDefault="009D7461" w:rsidP="003C01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51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</w:t>
      </w:r>
      <w:r w:rsidR="000B388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</w:t>
      </w:r>
      <w:r w:rsidR="00AE350D" w:rsidRPr="009B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</w:t>
      </w:r>
      <w:r w:rsidR="00471BD6" w:rsidRPr="009B51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</w:t>
      </w:r>
      <w:r w:rsidR="00932471" w:rsidRPr="009B51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</w:t>
      </w:r>
      <w:r w:rsidR="002560ED" w:rsidRPr="009B51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</w:t>
      </w:r>
      <w:r w:rsidR="00932471" w:rsidRPr="009B51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="00471BD6" w:rsidRPr="009B51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  <w:r w:rsidR="00C06E15" w:rsidRPr="009B51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З.</w:t>
      </w:r>
      <w:r w:rsidR="006128C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З.Галиева</w:t>
      </w:r>
    </w:p>
    <w:sectPr w:rsidR="00A409B6" w:rsidRPr="009B51EC" w:rsidSect="00486CEF">
      <w:pgSz w:w="11906" w:h="16838"/>
      <w:pgMar w:top="567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F3C"/>
    <w:multiLevelType w:val="hybridMultilevel"/>
    <w:tmpl w:val="8254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104"/>
    <w:multiLevelType w:val="hybridMultilevel"/>
    <w:tmpl w:val="B5C49402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E61"/>
    <w:multiLevelType w:val="hybridMultilevel"/>
    <w:tmpl w:val="93D6F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C1DA4"/>
    <w:multiLevelType w:val="multilevel"/>
    <w:tmpl w:val="76FC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55CFA"/>
    <w:rsid w:val="000A526E"/>
    <w:rsid w:val="000A7977"/>
    <w:rsid w:val="000B3886"/>
    <w:rsid w:val="000C5C76"/>
    <w:rsid w:val="000C6974"/>
    <w:rsid w:val="001431CD"/>
    <w:rsid w:val="00147CAB"/>
    <w:rsid w:val="001B0743"/>
    <w:rsid w:val="001D326F"/>
    <w:rsid w:val="00203EFA"/>
    <w:rsid w:val="002560ED"/>
    <w:rsid w:val="002636DD"/>
    <w:rsid w:val="002B5E77"/>
    <w:rsid w:val="002C18DB"/>
    <w:rsid w:val="002C49F7"/>
    <w:rsid w:val="002E6536"/>
    <w:rsid w:val="0030095A"/>
    <w:rsid w:val="00306A4D"/>
    <w:rsid w:val="00361859"/>
    <w:rsid w:val="00373355"/>
    <w:rsid w:val="00382A5A"/>
    <w:rsid w:val="003A42D4"/>
    <w:rsid w:val="003B203C"/>
    <w:rsid w:val="003C01EB"/>
    <w:rsid w:val="003C24E6"/>
    <w:rsid w:val="00400191"/>
    <w:rsid w:val="00471BD6"/>
    <w:rsid w:val="00483DA4"/>
    <w:rsid w:val="00486CEF"/>
    <w:rsid w:val="005407A2"/>
    <w:rsid w:val="00566D1D"/>
    <w:rsid w:val="006000FD"/>
    <w:rsid w:val="00603C8B"/>
    <w:rsid w:val="006128C6"/>
    <w:rsid w:val="0061551A"/>
    <w:rsid w:val="00626320"/>
    <w:rsid w:val="006F7ADC"/>
    <w:rsid w:val="00701E0D"/>
    <w:rsid w:val="0071656D"/>
    <w:rsid w:val="00743553"/>
    <w:rsid w:val="007456E3"/>
    <w:rsid w:val="00764156"/>
    <w:rsid w:val="007F68BC"/>
    <w:rsid w:val="00844CF5"/>
    <w:rsid w:val="00892C6C"/>
    <w:rsid w:val="008E65F6"/>
    <w:rsid w:val="008F78FD"/>
    <w:rsid w:val="00932471"/>
    <w:rsid w:val="009B51EC"/>
    <w:rsid w:val="009C2D90"/>
    <w:rsid w:val="009C675A"/>
    <w:rsid w:val="009D7461"/>
    <w:rsid w:val="009E31D4"/>
    <w:rsid w:val="009E4B82"/>
    <w:rsid w:val="009E4D05"/>
    <w:rsid w:val="00A20CC5"/>
    <w:rsid w:val="00A409B6"/>
    <w:rsid w:val="00AD2BFB"/>
    <w:rsid w:val="00AE016D"/>
    <w:rsid w:val="00AE350D"/>
    <w:rsid w:val="00AF3D26"/>
    <w:rsid w:val="00AF40CD"/>
    <w:rsid w:val="00B0311E"/>
    <w:rsid w:val="00B170F4"/>
    <w:rsid w:val="00B21290"/>
    <w:rsid w:val="00B36047"/>
    <w:rsid w:val="00B429C5"/>
    <w:rsid w:val="00B62ECA"/>
    <w:rsid w:val="00B7205E"/>
    <w:rsid w:val="00BB714E"/>
    <w:rsid w:val="00BC57BB"/>
    <w:rsid w:val="00C06E15"/>
    <w:rsid w:val="00C73BB1"/>
    <w:rsid w:val="00C93C97"/>
    <w:rsid w:val="00CB13A9"/>
    <w:rsid w:val="00CD0F10"/>
    <w:rsid w:val="00D2056D"/>
    <w:rsid w:val="00D22FDC"/>
    <w:rsid w:val="00D30A48"/>
    <w:rsid w:val="00D368D8"/>
    <w:rsid w:val="00D6472D"/>
    <w:rsid w:val="00DE351E"/>
    <w:rsid w:val="00E22D4D"/>
    <w:rsid w:val="00E728C2"/>
    <w:rsid w:val="00E84ECE"/>
    <w:rsid w:val="00EA10FF"/>
    <w:rsid w:val="00EA5B8B"/>
    <w:rsid w:val="00F13262"/>
    <w:rsid w:val="00F248CE"/>
    <w:rsid w:val="00F340B1"/>
    <w:rsid w:val="00F71900"/>
    <w:rsid w:val="00F72AD8"/>
    <w:rsid w:val="00F87D3E"/>
    <w:rsid w:val="00FC18F7"/>
    <w:rsid w:val="00FC73F8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708F"/>
  <w15:docId w15:val="{051E5A9A-FD7D-42F6-A441-537CAA9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1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9866-43F2-45F8-9D8D-0408D86D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22</cp:revision>
  <cp:lastPrinted>2022-03-28T05:39:00Z</cp:lastPrinted>
  <dcterms:created xsi:type="dcterms:W3CDTF">2021-03-03T11:42:00Z</dcterms:created>
  <dcterms:modified xsi:type="dcterms:W3CDTF">2023-03-31T14:06:00Z</dcterms:modified>
</cp:coreProperties>
</file>